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229" w:rsidRPr="003F5CF1" w:rsidRDefault="00565120">
      <w:pPr>
        <w:rPr>
          <w:b/>
        </w:rPr>
      </w:pPr>
      <w:r w:rsidRPr="003F5CF1">
        <w:rPr>
          <w:b/>
        </w:rPr>
        <w:t>Anyagvizsgálatok és geometriai mérések</w:t>
      </w:r>
      <w:bookmarkStart w:id="0" w:name="_GoBack"/>
      <w:bookmarkEnd w:id="0"/>
    </w:p>
    <w:p w:rsidR="00565120" w:rsidRDefault="00565120" w:rsidP="00565120">
      <w:pPr>
        <w:pStyle w:val="Listaszerbekezds"/>
        <w:numPr>
          <w:ilvl w:val="0"/>
          <w:numId w:val="1"/>
        </w:numPr>
      </w:pPr>
      <w:r>
        <w:t>Anyagok csoportosítása halmazállapot és eredet szerint</w:t>
      </w:r>
    </w:p>
    <w:p w:rsidR="00565120" w:rsidRDefault="00565120" w:rsidP="00565120">
      <w:pPr>
        <w:pStyle w:val="Listaszerbekezds"/>
        <w:numPr>
          <w:ilvl w:val="0"/>
          <w:numId w:val="1"/>
        </w:numPr>
      </w:pPr>
      <w:r>
        <w:t>Szerkezeti anyagok fogalma, tulajdonságai (fizikai, kémiai, mechanikai, technológiai)</w:t>
      </w:r>
    </w:p>
    <w:p w:rsidR="00565120" w:rsidRDefault="00565120" w:rsidP="00565120">
      <w:pPr>
        <w:pStyle w:val="Listaszerbekezds"/>
        <w:numPr>
          <w:ilvl w:val="0"/>
          <w:numId w:val="1"/>
        </w:numPr>
      </w:pPr>
      <w:r>
        <w:t>Nyersanyag, alapanyag, félkész- és késztermék, hulladék fogalma</w:t>
      </w:r>
    </w:p>
    <w:p w:rsidR="00565120" w:rsidRDefault="00565120" w:rsidP="00565120">
      <w:pPr>
        <w:pStyle w:val="Listaszerbekezds"/>
        <w:numPr>
          <w:ilvl w:val="0"/>
          <w:numId w:val="1"/>
        </w:numPr>
      </w:pPr>
      <w:r>
        <w:t>Nemfémes szerkezeti anyagok (fa, bőr, gumi, műanyagok</w:t>
      </w:r>
      <w:r w:rsidR="005F592E">
        <w:t>) tulajdonságai</w:t>
      </w:r>
    </w:p>
    <w:p w:rsidR="005F592E" w:rsidRDefault="005F592E" w:rsidP="00565120">
      <w:pPr>
        <w:pStyle w:val="Listaszerbekezds"/>
        <w:numPr>
          <w:ilvl w:val="0"/>
          <w:numId w:val="1"/>
        </w:numPr>
      </w:pPr>
      <w:r>
        <w:t>Ötvözet fogalma (szilárd oldat, fémvegyületek, eutektikum)</w:t>
      </w:r>
    </w:p>
    <w:p w:rsidR="005F592E" w:rsidRDefault="005F592E" w:rsidP="00565120">
      <w:pPr>
        <w:pStyle w:val="Listaszerbekezds"/>
        <w:numPr>
          <w:ilvl w:val="0"/>
          <w:numId w:val="1"/>
        </w:numPr>
      </w:pPr>
      <w:r>
        <w:t>Fémes alapanyagok</w:t>
      </w:r>
    </w:p>
    <w:p w:rsidR="005F592E" w:rsidRDefault="005F592E" w:rsidP="005F592E">
      <w:pPr>
        <w:pStyle w:val="Listaszerbekezds"/>
        <w:numPr>
          <w:ilvl w:val="1"/>
          <w:numId w:val="1"/>
        </w:numPr>
      </w:pPr>
      <w:r>
        <w:t>alumínium és ötvözetei</w:t>
      </w:r>
    </w:p>
    <w:p w:rsidR="005F592E" w:rsidRDefault="005F592E" w:rsidP="005F592E">
      <w:pPr>
        <w:pStyle w:val="Listaszerbekezds"/>
        <w:numPr>
          <w:ilvl w:val="1"/>
          <w:numId w:val="1"/>
        </w:numPr>
      </w:pPr>
      <w:r>
        <w:t>réz és ötvözetei</w:t>
      </w:r>
    </w:p>
    <w:p w:rsidR="005F592E" w:rsidRDefault="005F592E" w:rsidP="005F592E">
      <w:pPr>
        <w:pStyle w:val="Listaszerbekezds"/>
        <w:numPr>
          <w:ilvl w:val="0"/>
          <w:numId w:val="1"/>
        </w:numPr>
      </w:pPr>
      <w:r>
        <w:t>Acél fogalma, csoportosítása (összetétel-</w:t>
      </w:r>
      <w:r w:rsidR="005E1FD8">
        <w:t xml:space="preserve"> és</w:t>
      </w:r>
      <w:r>
        <w:t xml:space="preserve"> felhasználás szerint)</w:t>
      </w:r>
    </w:p>
    <w:p w:rsidR="005F592E" w:rsidRDefault="005F592E" w:rsidP="005F592E">
      <w:pPr>
        <w:pStyle w:val="Listaszerbekezds"/>
        <w:numPr>
          <w:ilvl w:val="0"/>
          <w:numId w:val="1"/>
        </w:numPr>
      </w:pPr>
      <w:r>
        <w:t>Acélok szabványos jelölése (ötvözetlen, ötvözött és erősen ötvözött acél)</w:t>
      </w:r>
    </w:p>
    <w:p w:rsidR="005F592E" w:rsidRDefault="005F592E" w:rsidP="005F592E">
      <w:pPr>
        <w:pStyle w:val="Listaszerbekezds"/>
        <w:numPr>
          <w:ilvl w:val="0"/>
          <w:numId w:val="1"/>
        </w:numPr>
      </w:pPr>
      <w:r>
        <w:t>Vasfémek</w:t>
      </w:r>
    </w:p>
    <w:p w:rsidR="005F592E" w:rsidRDefault="005F592E" w:rsidP="005F592E">
      <w:pPr>
        <w:pStyle w:val="Listaszerbekezds"/>
        <w:numPr>
          <w:ilvl w:val="1"/>
          <w:numId w:val="1"/>
        </w:numPr>
      </w:pPr>
      <w:r>
        <w:t>vasércek és jellemzői</w:t>
      </w:r>
    </w:p>
    <w:p w:rsidR="005F592E" w:rsidRDefault="005F592E" w:rsidP="005F592E">
      <w:pPr>
        <w:pStyle w:val="Listaszerbekezds"/>
        <w:numPr>
          <w:ilvl w:val="1"/>
          <w:numId w:val="1"/>
        </w:numPr>
      </w:pPr>
      <w:r>
        <w:t>nyersvasgyártás (folyamata, nagyolvasztó)</w:t>
      </w:r>
    </w:p>
    <w:p w:rsidR="005F592E" w:rsidRDefault="005F592E" w:rsidP="005F592E">
      <w:pPr>
        <w:pStyle w:val="Listaszerbekezds"/>
        <w:numPr>
          <w:ilvl w:val="1"/>
          <w:numId w:val="1"/>
        </w:numPr>
      </w:pPr>
      <w:r>
        <w:t>acélgyártás (betétanyagok), acélgyártó eljárások, acélgyártás termékei</w:t>
      </w:r>
    </w:p>
    <w:p w:rsidR="005E1FD8" w:rsidRDefault="005E1FD8" w:rsidP="005F592E">
      <w:pPr>
        <w:pStyle w:val="Listaszerbekezds"/>
        <w:numPr>
          <w:ilvl w:val="1"/>
          <w:numId w:val="1"/>
        </w:numPr>
      </w:pPr>
      <w:r>
        <w:t>öntvények (acélöntvények, öntöttvas – öntészeti szürke- és fehérvas)</w:t>
      </w:r>
    </w:p>
    <w:p w:rsidR="005E1FD8" w:rsidRDefault="005E1FD8" w:rsidP="005E1FD8">
      <w:pPr>
        <w:pStyle w:val="Listaszerbekezds"/>
        <w:numPr>
          <w:ilvl w:val="0"/>
          <w:numId w:val="1"/>
        </w:numPr>
      </w:pPr>
      <w:r>
        <w:t>Hőkezelés - tétel szerint</w:t>
      </w:r>
    </w:p>
    <w:p w:rsidR="00565120" w:rsidRPr="003F5CF1" w:rsidRDefault="00565120" w:rsidP="00565120">
      <w:pPr>
        <w:rPr>
          <w:b/>
        </w:rPr>
      </w:pPr>
      <w:r w:rsidRPr="003F5CF1">
        <w:rPr>
          <w:b/>
        </w:rPr>
        <w:t>Esztergályos feladatok</w:t>
      </w:r>
    </w:p>
    <w:p w:rsidR="005E1FD8" w:rsidRDefault="007C1F03" w:rsidP="005E1FD8">
      <w:pPr>
        <w:pStyle w:val="Listaszerbekezds"/>
        <w:numPr>
          <w:ilvl w:val="0"/>
          <w:numId w:val="1"/>
        </w:numPr>
      </w:pPr>
      <w:r>
        <w:t>E</w:t>
      </w:r>
      <w:r w:rsidR="005E1FD8">
        <w:t>sztergálás meghatározása, cé</w:t>
      </w:r>
      <w:r>
        <w:t>lja</w:t>
      </w:r>
    </w:p>
    <w:p w:rsidR="005E1FD8" w:rsidRDefault="005E1FD8" w:rsidP="005E1FD8">
      <w:pPr>
        <w:pStyle w:val="Listaszerbekezds"/>
        <w:numPr>
          <w:ilvl w:val="0"/>
          <w:numId w:val="1"/>
        </w:numPr>
      </w:pPr>
      <w:r>
        <w:t>Forgácsoló szerszámok csoportosítása (megmunkálás jellege-, szerkezeti kivitel-, élek száma-, dolgozó rész anyaga szerint)</w:t>
      </w:r>
    </w:p>
    <w:p w:rsidR="005E1FD8" w:rsidRDefault="005E1FD8" w:rsidP="005E1FD8">
      <w:pPr>
        <w:pStyle w:val="Listaszerbekezds"/>
        <w:numPr>
          <w:ilvl w:val="0"/>
          <w:numId w:val="1"/>
        </w:numPr>
      </w:pPr>
      <w:r>
        <w:t>Forgácsoló szerszámok anyagai (ötvözetlen- és ötvözött szerszámacél, gyorsacél, keményfém, kerámia és gyémánt jellemzői)</w:t>
      </w:r>
    </w:p>
    <w:p w:rsidR="007C1F03" w:rsidRDefault="007C1F03" w:rsidP="005E1FD8">
      <w:pPr>
        <w:pStyle w:val="Listaszerbekezds"/>
        <w:numPr>
          <w:ilvl w:val="0"/>
          <w:numId w:val="1"/>
        </w:numPr>
      </w:pPr>
      <w:r>
        <w:t xml:space="preserve">Esztergakés felépítése, késfej fő részei, </w:t>
      </w:r>
      <w:proofErr w:type="spellStart"/>
      <w:r>
        <w:t>élszögek</w:t>
      </w:r>
      <w:proofErr w:type="spellEnd"/>
      <w:r>
        <w:t>, homlokszög kialakítások</w:t>
      </w:r>
    </w:p>
    <w:p w:rsidR="007C1F03" w:rsidRDefault="007C1F03" w:rsidP="005E1FD8">
      <w:pPr>
        <w:pStyle w:val="Listaszerbekezds"/>
        <w:numPr>
          <w:ilvl w:val="0"/>
          <w:numId w:val="1"/>
        </w:numPr>
      </w:pPr>
      <w:r>
        <w:t xml:space="preserve">Esztergálás gépei (egyetemes esztergák, síkesztergák, különleges esztergák - műszerész-, finom- és </w:t>
      </w:r>
      <w:proofErr w:type="spellStart"/>
      <w:r>
        <w:t>hátraeszterga</w:t>
      </w:r>
      <w:proofErr w:type="spellEnd"/>
      <w:r>
        <w:t>)</w:t>
      </w:r>
    </w:p>
    <w:p w:rsidR="007C1F03" w:rsidRDefault="007C1F03" w:rsidP="005E1FD8">
      <w:pPr>
        <w:pStyle w:val="Listaszerbekezds"/>
        <w:numPr>
          <w:ilvl w:val="0"/>
          <w:numId w:val="1"/>
        </w:numPr>
      </w:pPr>
      <w:r>
        <w:t>Egyetemes eszterga fő részei</w:t>
      </w:r>
    </w:p>
    <w:p w:rsidR="007C1F03" w:rsidRDefault="007C1F03" w:rsidP="005E1FD8">
      <w:pPr>
        <w:pStyle w:val="Listaszerbekezds"/>
        <w:numPr>
          <w:ilvl w:val="0"/>
          <w:numId w:val="1"/>
        </w:numPr>
      </w:pPr>
      <w:r>
        <w:t>Készülékek meghatározása, feladata, felosztása</w:t>
      </w:r>
    </w:p>
    <w:p w:rsidR="007C1F03" w:rsidRDefault="007C1F03" w:rsidP="005E1FD8">
      <w:pPr>
        <w:pStyle w:val="Listaszerbekezds"/>
        <w:numPr>
          <w:ilvl w:val="0"/>
          <w:numId w:val="1"/>
        </w:numPr>
      </w:pPr>
      <w:r>
        <w:t>Esztergálás készülékei - tétel szerint</w:t>
      </w:r>
    </w:p>
    <w:p w:rsidR="00A50DE3" w:rsidRDefault="00A50DE3" w:rsidP="005E1FD8">
      <w:pPr>
        <w:pStyle w:val="Listaszerbekezds"/>
        <w:numPr>
          <w:ilvl w:val="0"/>
          <w:numId w:val="1"/>
        </w:numPr>
      </w:pPr>
      <w:r>
        <w:t>Esztergakések felépítése, csoportosítás anyaga-, szerkezeti kialakítása-, főél elhelyezkedése-, alak- és megmunkálandó felület szerint</w:t>
      </w:r>
    </w:p>
    <w:p w:rsidR="00A50DE3" w:rsidRDefault="00A50DE3" w:rsidP="005E1FD8">
      <w:pPr>
        <w:pStyle w:val="Listaszerbekezds"/>
        <w:numPr>
          <w:ilvl w:val="0"/>
          <w:numId w:val="1"/>
        </w:numPr>
      </w:pPr>
      <w:r>
        <w:t>Esztergálás műveletei</w:t>
      </w:r>
    </w:p>
    <w:p w:rsidR="00565120" w:rsidRPr="003F5CF1" w:rsidRDefault="00565120" w:rsidP="00565120">
      <w:pPr>
        <w:rPr>
          <w:b/>
        </w:rPr>
      </w:pPr>
      <w:r w:rsidRPr="003F5CF1">
        <w:rPr>
          <w:b/>
        </w:rPr>
        <w:t>Marós feladatok</w:t>
      </w:r>
    </w:p>
    <w:p w:rsidR="00456C95" w:rsidRDefault="00D15C9F" w:rsidP="00D15C9F">
      <w:pPr>
        <w:pStyle w:val="Listaszerbekezds"/>
        <w:numPr>
          <w:ilvl w:val="0"/>
          <w:numId w:val="4"/>
        </w:numPr>
      </w:pPr>
      <w:r>
        <w:t>Forgácsolási alapfogalmak</w:t>
      </w:r>
    </w:p>
    <w:p w:rsidR="00565120" w:rsidRDefault="00456C95" w:rsidP="00456C95">
      <w:pPr>
        <w:pStyle w:val="Listaszerbekezds"/>
        <w:numPr>
          <w:ilvl w:val="1"/>
          <w:numId w:val="5"/>
        </w:numPr>
      </w:pPr>
      <w:r>
        <w:t>F</w:t>
      </w:r>
      <w:r w:rsidR="00D15C9F">
        <w:t>orgácsolás célja, lényege, forgácsolás MKGSI rendszere</w:t>
      </w:r>
    </w:p>
    <w:p w:rsidR="00D15C9F" w:rsidRDefault="00D15C9F" w:rsidP="00456C95">
      <w:pPr>
        <w:pStyle w:val="Listaszerbekezds"/>
        <w:numPr>
          <w:ilvl w:val="1"/>
          <w:numId w:val="5"/>
        </w:numPr>
      </w:pPr>
      <w:r>
        <w:t>Munkadarab és szerszám relatív mozgása</w:t>
      </w:r>
    </w:p>
    <w:p w:rsidR="00D15C9F" w:rsidRDefault="00D15C9F" w:rsidP="00456C95">
      <w:pPr>
        <w:pStyle w:val="Listaszerbekezds"/>
        <w:numPr>
          <w:ilvl w:val="1"/>
          <w:numId w:val="5"/>
        </w:numPr>
      </w:pPr>
      <w:r>
        <w:t>Mozgás fajták - mozgás viszonyok (fő-, mellék-, előtoló-, működő- és kisegítő mozgás)</w:t>
      </w:r>
    </w:p>
    <w:p w:rsidR="00D15C9F" w:rsidRDefault="00D15C9F" w:rsidP="00456C95">
      <w:pPr>
        <w:pStyle w:val="Listaszerbekezds"/>
        <w:numPr>
          <w:ilvl w:val="1"/>
          <w:numId w:val="5"/>
        </w:numPr>
      </w:pPr>
      <w:r>
        <w:lastRenderedPageBreak/>
        <w:t>Mozgás jellege (forgó, egyenes vonalú</w:t>
      </w:r>
      <w:r w:rsidR="00456C95">
        <w:t>)</w:t>
      </w:r>
    </w:p>
    <w:p w:rsidR="00456C95" w:rsidRDefault="00456C95" w:rsidP="00456C95">
      <w:pPr>
        <w:pStyle w:val="Listaszerbekezds"/>
        <w:numPr>
          <w:ilvl w:val="1"/>
          <w:numId w:val="5"/>
        </w:numPr>
      </w:pPr>
      <w:r>
        <w:t>Forgácsolási adatok (vágósebesség, előtolás, fogásmélység, forgács keresztmetszet</w:t>
      </w:r>
    </w:p>
    <w:p w:rsidR="00456C95" w:rsidRDefault="00456C95" w:rsidP="00456C95">
      <w:pPr>
        <w:pStyle w:val="Listaszerbekezds"/>
        <w:numPr>
          <w:ilvl w:val="0"/>
          <w:numId w:val="5"/>
        </w:numPr>
      </w:pPr>
      <w:r>
        <w:t>Marás jellemző mozgásviszonyai</w:t>
      </w:r>
    </w:p>
    <w:p w:rsidR="00456C95" w:rsidRDefault="00456C95" w:rsidP="00456C95">
      <w:pPr>
        <w:pStyle w:val="Listaszerbekezds"/>
        <w:numPr>
          <w:ilvl w:val="0"/>
          <w:numId w:val="5"/>
        </w:numPr>
      </w:pPr>
      <w:r>
        <w:t>Marás változatai - homlok és palást (ellenirányú és egyenirányú), ezek jellemzői</w:t>
      </w:r>
    </w:p>
    <w:p w:rsidR="00456C95" w:rsidRDefault="00456C95" w:rsidP="00456C95">
      <w:pPr>
        <w:pStyle w:val="Listaszerbekezds"/>
        <w:numPr>
          <w:ilvl w:val="0"/>
          <w:numId w:val="5"/>
        </w:numPr>
      </w:pPr>
      <w:r>
        <w:t>Marás gépei, csoportosításuk</w:t>
      </w:r>
    </w:p>
    <w:p w:rsidR="00456C95" w:rsidRDefault="00456C95" w:rsidP="00456C95">
      <w:pPr>
        <w:pStyle w:val="Listaszerbekezds"/>
        <w:numPr>
          <w:ilvl w:val="0"/>
          <w:numId w:val="5"/>
        </w:numPr>
      </w:pPr>
      <w:r>
        <w:t>Egyetemes marógép felépítése, fő részei és feladatuk</w:t>
      </w:r>
    </w:p>
    <w:p w:rsidR="00456C95" w:rsidRDefault="00456C95" w:rsidP="00456C95">
      <w:pPr>
        <w:pStyle w:val="Listaszerbekezds"/>
        <w:numPr>
          <w:ilvl w:val="0"/>
          <w:numId w:val="5"/>
        </w:numPr>
      </w:pPr>
      <w:r>
        <w:t>Marás szerszámai (anyaguk, alak, megmunkálható felület, fogak kialakítása)</w:t>
      </w:r>
    </w:p>
    <w:p w:rsidR="00456C95" w:rsidRDefault="00456C95" w:rsidP="00456C95">
      <w:pPr>
        <w:pStyle w:val="Listaszerbekezds"/>
        <w:numPr>
          <w:ilvl w:val="0"/>
          <w:numId w:val="5"/>
        </w:numPr>
      </w:pPr>
      <w:r>
        <w:t>Marás készülékei - tétel szerint</w:t>
      </w:r>
    </w:p>
    <w:sectPr w:rsidR="00456C95" w:rsidSect="00456C95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17B6" w:rsidRDefault="00B117B6" w:rsidP="00565120">
      <w:pPr>
        <w:spacing w:after="0" w:line="240" w:lineRule="auto"/>
      </w:pPr>
      <w:r>
        <w:separator/>
      </w:r>
    </w:p>
  </w:endnote>
  <w:endnote w:type="continuationSeparator" w:id="0">
    <w:p w:rsidR="00B117B6" w:rsidRDefault="00B117B6" w:rsidP="005651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17B6" w:rsidRDefault="00B117B6" w:rsidP="00565120">
      <w:pPr>
        <w:spacing w:after="0" w:line="240" w:lineRule="auto"/>
      </w:pPr>
      <w:r>
        <w:separator/>
      </w:r>
    </w:p>
  </w:footnote>
  <w:footnote w:type="continuationSeparator" w:id="0">
    <w:p w:rsidR="00B117B6" w:rsidRDefault="00B117B6" w:rsidP="005651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6C95" w:rsidRDefault="004C3EB2" w:rsidP="00456C95">
    <w:pPr>
      <w:jc w:val="center"/>
    </w:pPr>
    <w:r>
      <w:t>Javító</w:t>
    </w:r>
    <w:r w:rsidR="00456C95">
      <w:t xml:space="preserve"> vizsga 2/10a</w:t>
    </w:r>
  </w:p>
  <w:p w:rsidR="00456C95" w:rsidRPr="00456C95" w:rsidRDefault="00456C95" w:rsidP="00456C95">
    <w:pPr>
      <w:jc w:val="center"/>
      <w:rPr>
        <w:caps/>
      </w:rPr>
    </w:pPr>
    <w:r>
      <w:rPr>
        <w:caps/>
      </w:rPr>
      <w:t>T</w:t>
    </w:r>
    <w:r w:rsidRPr="00565120">
      <w:rPr>
        <w:caps/>
      </w:rPr>
      <w:t>émakörök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B7834"/>
    <w:multiLevelType w:val="hybridMultilevel"/>
    <w:tmpl w:val="48AEC1DC"/>
    <w:lvl w:ilvl="0" w:tplc="8DFA48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AF641C"/>
    <w:multiLevelType w:val="hybridMultilevel"/>
    <w:tmpl w:val="C76AA8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2441CA"/>
    <w:multiLevelType w:val="hybridMultilevel"/>
    <w:tmpl w:val="27C4E2E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FA48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17042F"/>
    <w:multiLevelType w:val="hybridMultilevel"/>
    <w:tmpl w:val="626EA93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347DF"/>
    <w:multiLevelType w:val="hybridMultilevel"/>
    <w:tmpl w:val="D354C8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DFA48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120"/>
    <w:rsid w:val="002A2AA0"/>
    <w:rsid w:val="003F5CF1"/>
    <w:rsid w:val="00456C95"/>
    <w:rsid w:val="004C3EB2"/>
    <w:rsid w:val="00565120"/>
    <w:rsid w:val="005E1FD8"/>
    <w:rsid w:val="005F592E"/>
    <w:rsid w:val="007C1F03"/>
    <w:rsid w:val="008E2720"/>
    <w:rsid w:val="00A50DE3"/>
    <w:rsid w:val="00B117B6"/>
    <w:rsid w:val="00D15C9F"/>
    <w:rsid w:val="00D41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5120"/>
    <w:pPr>
      <w:spacing w:after="120"/>
    </w:pPr>
    <w:rPr>
      <w:rFonts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6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5120"/>
  </w:style>
  <w:style w:type="paragraph" w:styleId="llb">
    <w:name w:val="footer"/>
    <w:basedOn w:val="Norml"/>
    <w:link w:val="llbChar"/>
    <w:uiPriority w:val="99"/>
    <w:unhideWhenUsed/>
    <w:rsid w:val="0056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5120"/>
  </w:style>
  <w:style w:type="paragraph" w:styleId="Listaszerbekezds">
    <w:name w:val="List Paragraph"/>
    <w:basedOn w:val="Norml"/>
    <w:uiPriority w:val="34"/>
    <w:qFormat/>
    <w:rsid w:val="005651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65120"/>
    <w:pPr>
      <w:spacing w:after="120"/>
    </w:pPr>
    <w:rPr>
      <w:rFonts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56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65120"/>
  </w:style>
  <w:style w:type="paragraph" w:styleId="llb">
    <w:name w:val="footer"/>
    <w:basedOn w:val="Norml"/>
    <w:link w:val="llbChar"/>
    <w:uiPriority w:val="99"/>
    <w:unhideWhenUsed/>
    <w:rsid w:val="005651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65120"/>
  </w:style>
  <w:style w:type="paragraph" w:styleId="Listaszerbekezds">
    <w:name w:val="List Paragraph"/>
    <w:basedOn w:val="Norml"/>
    <w:uiPriority w:val="34"/>
    <w:qFormat/>
    <w:rsid w:val="005651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Csonka György</dc:creator>
  <cp:lastModifiedBy>Csonka György</cp:lastModifiedBy>
  <cp:revision>3</cp:revision>
  <dcterms:created xsi:type="dcterms:W3CDTF">2019-07-01T11:01:00Z</dcterms:created>
  <dcterms:modified xsi:type="dcterms:W3CDTF">2019-07-01T11:02:00Z</dcterms:modified>
</cp:coreProperties>
</file>